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ECF" w:rsidRDefault="00C73683" w:rsidP="008D5E42">
      <w:pPr>
        <w:spacing w:line="240" w:lineRule="auto"/>
        <w:jc w:val="center"/>
        <w:rPr>
          <w:b/>
          <w:bCs/>
          <w:i/>
          <w:iCs/>
          <w:sz w:val="36"/>
          <w:szCs w:val="36"/>
          <w:rtl/>
          <w:lang w:bidi="ar-IQ"/>
        </w:rPr>
      </w:pPr>
      <w:r w:rsidRPr="00C73683">
        <w:rPr>
          <w:rFonts w:hint="cs"/>
          <w:b/>
          <w:bCs/>
          <w:i/>
          <w:iCs/>
          <w:sz w:val="36"/>
          <w:szCs w:val="36"/>
          <w:rtl/>
          <w:lang w:bidi="ar-IQ"/>
        </w:rPr>
        <w:t>وحدة الارشفة</w:t>
      </w:r>
    </w:p>
    <w:tbl>
      <w:tblPr>
        <w:tblStyle w:val="a4"/>
        <w:tblpPr w:leftFromText="180" w:rightFromText="180" w:vertAnchor="text" w:horzAnchor="margin" w:tblpXSpec="center" w:tblpY="293"/>
        <w:bidiVisual/>
        <w:tblW w:w="14738" w:type="dxa"/>
        <w:tblLook w:val="04A0" w:firstRow="1" w:lastRow="0" w:firstColumn="1" w:lastColumn="0" w:noHBand="0" w:noVBand="1"/>
      </w:tblPr>
      <w:tblGrid>
        <w:gridCol w:w="3681"/>
        <w:gridCol w:w="3827"/>
        <w:gridCol w:w="3685"/>
        <w:gridCol w:w="3545"/>
      </w:tblGrid>
      <w:tr w:rsidR="008D5E42" w:rsidTr="008F75DC">
        <w:tc>
          <w:tcPr>
            <w:tcW w:w="7508" w:type="dxa"/>
            <w:gridSpan w:val="2"/>
          </w:tcPr>
          <w:p w:rsidR="008D5E42" w:rsidRPr="003B4E7E" w:rsidRDefault="008D5E42" w:rsidP="008D5E42">
            <w:pPr>
              <w:jc w:val="center"/>
              <w:rPr>
                <w:rFonts w:asciiTheme="majorBidi" w:hAnsiTheme="majorBidi" w:cstheme="majorBidi"/>
                <w:b/>
                <w:bCs/>
                <w:i/>
                <w:iCs/>
                <w:sz w:val="36"/>
                <w:szCs w:val="36"/>
                <w:lang w:bidi="ar-IQ"/>
              </w:rPr>
            </w:pPr>
            <w:r w:rsidRPr="003B4E7E">
              <w:rPr>
                <w:rFonts w:asciiTheme="majorBidi" w:hAnsiTheme="majorBidi" w:cstheme="majorBidi"/>
                <w:b/>
                <w:bCs/>
                <w:i/>
                <w:iCs/>
                <w:sz w:val="36"/>
                <w:szCs w:val="36"/>
                <w:rtl/>
                <w:lang w:bidi="ar-IQ"/>
              </w:rPr>
              <w:t>دليل العمل</w:t>
            </w:r>
            <w:r w:rsidR="00511E8C" w:rsidRPr="003B4E7E">
              <w:rPr>
                <w:rFonts w:asciiTheme="majorBidi" w:hAnsiTheme="majorBidi" w:cstheme="majorBidi"/>
                <w:b/>
                <w:bCs/>
                <w:i/>
                <w:iCs/>
                <w:sz w:val="36"/>
                <w:szCs w:val="36"/>
                <w:rtl/>
                <w:lang w:bidi="ar-IQ"/>
              </w:rPr>
              <w:t xml:space="preserve">                          </w:t>
            </w:r>
            <w:r w:rsidRPr="003B4E7E">
              <w:rPr>
                <w:rFonts w:asciiTheme="majorBidi" w:hAnsiTheme="majorBidi" w:cstheme="majorBidi"/>
                <w:b/>
                <w:bCs/>
                <w:i/>
                <w:iCs/>
                <w:sz w:val="36"/>
                <w:szCs w:val="36"/>
                <w:lang w:bidi="ar-IQ"/>
              </w:rPr>
              <w:t>work guide</w:t>
            </w:r>
          </w:p>
        </w:tc>
        <w:tc>
          <w:tcPr>
            <w:tcW w:w="7230" w:type="dxa"/>
            <w:gridSpan w:val="2"/>
          </w:tcPr>
          <w:p w:rsidR="008D5E42" w:rsidRPr="003B4E7E" w:rsidRDefault="00BD7506" w:rsidP="008D5E42">
            <w:pPr>
              <w:jc w:val="center"/>
              <w:rPr>
                <w:rFonts w:asciiTheme="majorBidi" w:hAnsiTheme="majorBidi" w:cstheme="majorBidi"/>
                <w:b/>
                <w:bCs/>
                <w:i/>
                <w:iCs/>
                <w:sz w:val="36"/>
                <w:szCs w:val="36"/>
                <w:lang w:bidi="ar-IQ"/>
              </w:rPr>
            </w:pPr>
            <w:r w:rsidRPr="003B4E7E">
              <w:rPr>
                <w:rFonts w:asciiTheme="majorBidi" w:hAnsiTheme="majorBidi" w:cstheme="majorBidi"/>
                <w:b/>
                <w:bCs/>
                <w:i/>
                <w:iCs/>
                <w:sz w:val="36"/>
                <w:szCs w:val="36"/>
                <w:rtl/>
                <w:lang w:bidi="ar-IQ"/>
              </w:rPr>
              <w:t xml:space="preserve">    الإنجازات                        </w:t>
            </w:r>
            <w:r w:rsidR="008D5E42" w:rsidRPr="003B4E7E">
              <w:rPr>
                <w:rFonts w:asciiTheme="majorBidi" w:hAnsiTheme="majorBidi" w:cstheme="majorBidi"/>
                <w:b/>
                <w:bCs/>
                <w:i/>
                <w:iCs/>
                <w:sz w:val="36"/>
                <w:szCs w:val="36"/>
                <w:lang w:bidi="ar-IQ"/>
              </w:rPr>
              <w:t>Achievements</w:t>
            </w:r>
          </w:p>
        </w:tc>
      </w:tr>
      <w:tr w:rsidR="00511E8C" w:rsidRPr="00220547" w:rsidTr="008F75DC">
        <w:trPr>
          <w:trHeight w:val="6133"/>
        </w:trPr>
        <w:tc>
          <w:tcPr>
            <w:tcW w:w="3681" w:type="dxa"/>
          </w:tcPr>
          <w:p w:rsidR="00511E8C" w:rsidRPr="003B4E7E" w:rsidRDefault="00511E8C" w:rsidP="003D573D">
            <w:pPr>
              <w:rPr>
                <w:rFonts w:asciiTheme="majorBidi" w:hAnsiTheme="majorBidi" w:cstheme="majorBidi"/>
                <w:b/>
                <w:bCs/>
                <w:sz w:val="28"/>
                <w:szCs w:val="28"/>
                <w:rtl/>
                <w:lang w:bidi="ar-IQ"/>
              </w:rPr>
            </w:pPr>
            <w:r w:rsidRPr="003B4E7E">
              <w:rPr>
                <w:rFonts w:asciiTheme="majorBidi" w:hAnsiTheme="majorBidi" w:cstheme="majorBidi"/>
                <w:b/>
                <w:bCs/>
                <w:sz w:val="28"/>
                <w:szCs w:val="28"/>
                <w:rtl/>
                <w:lang w:bidi="ar-IQ"/>
              </w:rPr>
              <w:t xml:space="preserve">الية عمل هذه الوحدة هو عبارة عن جدول بنظام </w:t>
            </w:r>
            <w:proofErr w:type="spellStart"/>
            <w:r w:rsidRPr="003B4E7E">
              <w:rPr>
                <w:rFonts w:asciiTheme="majorBidi" w:hAnsiTheme="majorBidi" w:cstheme="majorBidi"/>
                <w:b/>
                <w:bCs/>
                <w:sz w:val="28"/>
                <w:szCs w:val="28"/>
                <w:rtl/>
                <w:lang w:bidi="ar-IQ"/>
              </w:rPr>
              <w:t>الا</w:t>
            </w:r>
            <w:bookmarkStart w:id="0" w:name="_GoBack"/>
            <w:bookmarkEnd w:id="0"/>
            <w:r w:rsidRPr="003B4E7E">
              <w:rPr>
                <w:rFonts w:asciiTheme="majorBidi" w:hAnsiTheme="majorBidi" w:cstheme="majorBidi"/>
                <w:b/>
                <w:bCs/>
                <w:sz w:val="28"/>
                <w:szCs w:val="28"/>
                <w:rtl/>
                <w:lang w:bidi="ar-IQ"/>
              </w:rPr>
              <w:t>كسل</w:t>
            </w:r>
            <w:proofErr w:type="spellEnd"/>
            <w:r w:rsidRPr="003B4E7E">
              <w:rPr>
                <w:rFonts w:asciiTheme="majorBidi" w:hAnsiTheme="majorBidi" w:cstheme="majorBidi"/>
                <w:b/>
                <w:bCs/>
                <w:sz w:val="28"/>
                <w:szCs w:val="28"/>
                <w:rtl/>
                <w:lang w:bidi="ar-IQ"/>
              </w:rPr>
              <w:t xml:space="preserve"> مصمم من قبل مسؤولي الوحدة في الر</w:t>
            </w:r>
            <w:r w:rsidR="00F97068" w:rsidRPr="003B4E7E">
              <w:rPr>
                <w:rFonts w:asciiTheme="majorBidi" w:hAnsiTheme="majorBidi" w:cstheme="majorBidi"/>
                <w:b/>
                <w:bCs/>
                <w:sz w:val="28"/>
                <w:szCs w:val="28"/>
                <w:rtl/>
                <w:lang w:bidi="ar-IQ"/>
              </w:rPr>
              <w:t xml:space="preserve">ئاسة ويتم العمل فيها من خلال </w:t>
            </w:r>
            <w:r w:rsidR="00250022" w:rsidRPr="003B4E7E">
              <w:rPr>
                <w:rFonts w:asciiTheme="majorBidi" w:hAnsiTheme="majorBidi" w:cstheme="majorBidi" w:hint="cs"/>
                <w:b/>
                <w:bCs/>
                <w:sz w:val="28"/>
                <w:szCs w:val="28"/>
                <w:rtl/>
                <w:lang w:bidi="ar-IQ"/>
              </w:rPr>
              <w:t>ملء</w:t>
            </w:r>
            <w:r w:rsidRPr="003B4E7E">
              <w:rPr>
                <w:rFonts w:asciiTheme="majorBidi" w:hAnsiTheme="majorBidi" w:cstheme="majorBidi"/>
                <w:b/>
                <w:bCs/>
                <w:sz w:val="28"/>
                <w:szCs w:val="28"/>
                <w:rtl/>
                <w:lang w:bidi="ar-IQ"/>
              </w:rPr>
              <w:t xml:space="preserve"> حقول هذا الجدول المكون من خمس حقول تتضمن اسم التشكيل ، عدد الكتب </w:t>
            </w:r>
            <w:proofErr w:type="spellStart"/>
            <w:r w:rsidRPr="003B4E7E">
              <w:rPr>
                <w:rFonts w:asciiTheme="majorBidi" w:hAnsiTheme="majorBidi" w:cstheme="majorBidi"/>
                <w:b/>
                <w:bCs/>
                <w:sz w:val="28"/>
                <w:szCs w:val="28"/>
                <w:rtl/>
                <w:lang w:bidi="ar-IQ"/>
              </w:rPr>
              <w:t>المؤرشفة</w:t>
            </w:r>
            <w:proofErr w:type="spellEnd"/>
            <w:r w:rsidRPr="003B4E7E">
              <w:rPr>
                <w:rFonts w:asciiTheme="majorBidi" w:hAnsiTheme="majorBidi" w:cstheme="majorBidi"/>
                <w:b/>
                <w:bCs/>
                <w:sz w:val="28"/>
                <w:szCs w:val="28"/>
                <w:rtl/>
                <w:lang w:bidi="ar-IQ"/>
              </w:rPr>
              <w:t xml:space="preserve"> ،النسبة المئوية ، الملاحظات حيث يتم جمع المعلومات عن طريق مراجعة اقسام الكلية كافة و</w:t>
            </w:r>
            <w:r w:rsidR="00220547" w:rsidRPr="003B4E7E">
              <w:rPr>
                <w:rFonts w:asciiTheme="majorBidi" w:hAnsiTheme="majorBidi" w:cstheme="majorBidi"/>
                <w:b/>
                <w:bCs/>
                <w:sz w:val="28"/>
                <w:szCs w:val="28"/>
                <w:rtl/>
                <w:lang w:bidi="ar-IQ"/>
              </w:rPr>
              <w:t>تدوين ا</w:t>
            </w:r>
            <w:r w:rsidRPr="003B4E7E">
              <w:rPr>
                <w:rFonts w:asciiTheme="majorBidi" w:hAnsiTheme="majorBidi" w:cstheme="majorBidi"/>
                <w:b/>
                <w:bCs/>
                <w:sz w:val="28"/>
                <w:szCs w:val="28"/>
                <w:rtl/>
                <w:lang w:bidi="ar-IQ"/>
              </w:rPr>
              <w:t xml:space="preserve">عداد الكتب </w:t>
            </w:r>
            <w:proofErr w:type="spellStart"/>
            <w:r w:rsidRPr="003B4E7E">
              <w:rPr>
                <w:rFonts w:asciiTheme="majorBidi" w:hAnsiTheme="majorBidi" w:cstheme="majorBidi"/>
                <w:b/>
                <w:bCs/>
                <w:sz w:val="28"/>
                <w:szCs w:val="28"/>
                <w:rtl/>
                <w:lang w:bidi="ar-IQ"/>
              </w:rPr>
              <w:t>المؤرشفة</w:t>
            </w:r>
            <w:proofErr w:type="spellEnd"/>
            <w:r w:rsidRPr="003B4E7E">
              <w:rPr>
                <w:rFonts w:asciiTheme="majorBidi" w:hAnsiTheme="majorBidi" w:cstheme="majorBidi"/>
                <w:b/>
                <w:bCs/>
                <w:sz w:val="28"/>
                <w:szCs w:val="28"/>
                <w:rtl/>
                <w:lang w:bidi="ar-IQ"/>
              </w:rPr>
              <w:t xml:space="preserve"> بالتفصيل وأسباب عدم الارشفة في حال عدم وجود إحصائية والتي قد تكون </w:t>
            </w:r>
            <w:r w:rsidR="00327AE8" w:rsidRPr="003B4E7E">
              <w:rPr>
                <w:rFonts w:asciiTheme="majorBidi" w:hAnsiTheme="majorBidi" w:cstheme="majorBidi"/>
                <w:b/>
                <w:bCs/>
                <w:sz w:val="28"/>
                <w:szCs w:val="28"/>
                <w:rtl/>
                <w:lang w:bidi="ar-IQ"/>
              </w:rPr>
              <w:t>لأسباب</w:t>
            </w:r>
            <w:r w:rsidRPr="003B4E7E">
              <w:rPr>
                <w:rFonts w:asciiTheme="majorBidi" w:hAnsiTheme="majorBidi" w:cstheme="majorBidi"/>
                <w:b/>
                <w:bCs/>
                <w:sz w:val="28"/>
                <w:szCs w:val="28"/>
                <w:rtl/>
                <w:lang w:bidi="ar-IQ"/>
              </w:rPr>
              <w:t xml:space="preserve"> عدة منها ع</w:t>
            </w:r>
            <w:r w:rsidR="00220547" w:rsidRPr="003B4E7E">
              <w:rPr>
                <w:rFonts w:asciiTheme="majorBidi" w:hAnsiTheme="majorBidi" w:cstheme="majorBidi"/>
                <w:b/>
                <w:bCs/>
                <w:sz w:val="28"/>
                <w:szCs w:val="28"/>
                <w:rtl/>
                <w:lang w:bidi="ar-IQ"/>
              </w:rPr>
              <w:t>د</w:t>
            </w:r>
            <w:r w:rsidRPr="003B4E7E">
              <w:rPr>
                <w:rFonts w:asciiTheme="majorBidi" w:hAnsiTheme="majorBidi" w:cstheme="majorBidi"/>
                <w:b/>
                <w:bCs/>
                <w:sz w:val="28"/>
                <w:szCs w:val="28"/>
                <w:rtl/>
                <w:lang w:bidi="ar-IQ"/>
              </w:rPr>
              <w:t>م توفر أجهزة او كادر او وقت او</w:t>
            </w:r>
            <w:r w:rsidR="00327AE8" w:rsidRPr="003B4E7E">
              <w:rPr>
                <w:rFonts w:asciiTheme="majorBidi" w:hAnsiTheme="majorBidi" w:cstheme="majorBidi"/>
                <w:b/>
                <w:bCs/>
                <w:sz w:val="28"/>
                <w:szCs w:val="28"/>
                <w:rtl/>
                <w:lang w:bidi="ar-IQ"/>
              </w:rPr>
              <w:t xml:space="preserve"> </w:t>
            </w:r>
            <w:r w:rsidRPr="003B4E7E">
              <w:rPr>
                <w:rFonts w:asciiTheme="majorBidi" w:hAnsiTheme="majorBidi" w:cstheme="majorBidi"/>
                <w:b/>
                <w:bCs/>
                <w:sz w:val="28"/>
                <w:szCs w:val="28"/>
                <w:rtl/>
                <w:lang w:bidi="ar-IQ"/>
              </w:rPr>
              <w:t>خبرة</w:t>
            </w:r>
          </w:p>
        </w:tc>
        <w:tc>
          <w:tcPr>
            <w:tcW w:w="3827" w:type="dxa"/>
          </w:tcPr>
          <w:p w:rsidR="00511E8C" w:rsidRPr="003B4E7E" w:rsidRDefault="00511E8C" w:rsidP="00491227">
            <w:pPr>
              <w:jc w:val="right"/>
              <w:rPr>
                <w:rFonts w:asciiTheme="majorBidi" w:hAnsiTheme="majorBidi" w:cstheme="majorBidi"/>
                <w:b/>
                <w:bCs/>
                <w:i/>
                <w:iCs/>
                <w:sz w:val="28"/>
                <w:szCs w:val="28"/>
                <w:lang w:bidi="ar-IQ"/>
              </w:rPr>
            </w:pPr>
            <w:r w:rsidRPr="003B4E7E">
              <w:rPr>
                <w:rFonts w:asciiTheme="majorBidi" w:hAnsiTheme="majorBidi" w:cstheme="majorBidi"/>
                <w:b/>
                <w:bCs/>
                <w:i/>
                <w:iCs/>
                <w:sz w:val="28"/>
                <w:szCs w:val="28"/>
                <w:lang w:bidi="ar-IQ"/>
              </w:rPr>
              <w:t xml:space="preserve">The workflow for this unit is an </w:t>
            </w:r>
            <w:r w:rsidR="008F75DC" w:rsidRPr="003B4E7E">
              <w:rPr>
                <w:rFonts w:asciiTheme="majorBidi" w:hAnsiTheme="majorBidi" w:cstheme="majorBidi"/>
                <w:b/>
                <w:bCs/>
                <w:i/>
                <w:iCs/>
                <w:sz w:val="28"/>
                <w:szCs w:val="28"/>
                <w:lang w:bidi="ar-IQ"/>
              </w:rPr>
              <w:t>excel</w:t>
            </w:r>
            <w:r w:rsidRPr="003B4E7E">
              <w:rPr>
                <w:rFonts w:asciiTheme="majorBidi" w:hAnsiTheme="majorBidi" w:cstheme="majorBidi"/>
                <w:b/>
                <w:bCs/>
                <w:i/>
                <w:iCs/>
                <w:sz w:val="28"/>
                <w:szCs w:val="28"/>
                <w:lang w:bidi="ar-IQ"/>
              </w:rPr>
              <w:t xml:space="preserve"> spreadsheet designed by the unit's administrators at the university the work involves filing in five fields within this spreadsheet, including the unit na1me. The number of archived books, the percenta1ge, a1nd a1ny notes, information is gathered by reviewing all departments within the college and  recording  the number of archived books  in detail, along with the  reasons for not archiving if include a lack of equipment, sta1ff,time of </w:t>
            </w:r>
            <w:r w:rsidR="00220547" w:rsidRPr="003B4E7E">
              <w:rPr>
                <w:rFonts w:asciiTheme="majorBidi" w:hAnsiTheme="majorBidi" w:cstheme="majorBidi"/>
                <w:b/>
                <w:bCs/>
                <w:i/>
                <w:iCs/>
                <w:sz w:val="28"/>
                <w:szCs w:val="28"/>
                <w:lang w:bidi="ar-IQ"/>
              </w:rPr>
              <w:t>expertis</w:t>
            </w:r>
            <w:r w:rsidR="008F75DC" w:rsidRPr="003B4E7E">
              <w:rPr>
                <w:rFonts w:asciiTheme="majorBidi" w:hAnsiTheme="majorBidi" w:cstheme="majorBidi"/>
                <w:b/>
                <w:bCs/>
                <w:i/>
                <w:iCs/>
                <w:sz w:val="28"/>
                <w:szCs w:val="28"/>
                <w:lang w:bidi="ar-IQ"/>
              </w:rPr>
              <w:t>e</w:t>
            </w:r>
          </w:p>
        </w:tc>
        <w:tc>
          <w:tcPr>
            <w:tcW w:w="3685" w:type="dxa"/>
          </w:tcPr>
          <w:p w:rsidR="00327AE8" w:rsidRPr="003B4E7E" w:rsidRDefault="00511E8C" w:rsidP="00220547">
            <w:pPr>
              <w:rPr>
                <w:rFonts w:asciiTheme="majorBidi" w:hAnsiTheme="majorBidi" w:cstheme="majorBidi"/>
                <w:b/>
                <w:bCs/>
                <w:i/>
                <w:iCs/>
                <w:sz w:val="28"/>
                <w:szCs w:val="28"/>
                <w:rtl/>
                <w:lang w:bidi="ar-IQ"/>
              </w:rPr>
            </w:pPr>
            <w:r w:rsidRPr="003B4E7E">
              <w:rPr>
                <w:rFonts w:asciiTheme="majorBidi" w:hAnsiTheme="majorBidi" w:cstheme="majorBidi"/>
                <w:b/>
                <w:bCs/>
                <w:i/>
                <w:iCs/>
                <w:sz w:val="28"/>
                <w:szCs w:val="28"/>
                <w:rtl/>
                <w:lang w:bidi="ar-IQ"/>
              </w:rPr>
              <w:t xml:space="preserve">بالنسبة </w:t>
            </w:r>
            <w:r w:rsidR="008F75DC" w:rsidRPr="003B4E7E">
              <w:rPr>
                <w:rFonts w:asciiTheme="majorBidi" w:hAnsiTheme="majorBidi" w:cstheme="majorBidi"/>
                <w:b/>
                <w:bCs/>
                <w:i/>
                <w:iCs/>
                <w:sz w:val="28"/>
                <w:szCs w:val="28"/>
                <w:rtl/>
                <w:lang w:bidi="ar-IQ"/>
              </w:rPr>
              <w:t>لما تنجزه</w:t>
            </w:r>
            <w:r w:rsidRPr="003B4E7E">
              <w:rPr>
                <w:rFonts w:asciiTheme="majorBidi" w:hAnsiTheme="majorBidi" w:cstheme="majorBidi"/>
                <w:b/>
                <w:bCs/>
                <w:i/>
                <w:iCs/>
                <w:sz w:val="28"/>
                <w:szCs w:val="28"/>
                <w:rtl/>
                <w:lang w:bidi="ar-IQ"/>
              </w:rPr>
              <w:t xml:space="preserve"> الوحدة</w:t>
            </w:r>
            <w:r w:rsidR="0087067E" w:rsidRPr="003B4E7E">
              <w:rPr>
                <w:rFonts w:asciiTheme="majorBidi" w:hAnsiTheme="majorBidi" w:cstheme="majorBidi"/>
                <w:b/>
                <w:bCs/>
                <w:i/>
                <w:iCs/>
                <w:sz w:val="28"/>
                <w:szCs w:val="28"/>
                <w:rtl/>
                <w:lang w:bidi="ar-IQ"/>
              </w:rPr>
              <w:t xml:space="preserve"> يكون بشكل </w:t>
            </w:r>
          </w:p>
          <w:p w:rsidR="00327AE8" w:rsidRPr="003B4E7E" w:rsidRDefault="0087067E" w:rsidP="00327AE8">
            <w:pPr>
              <w:rPr>
                <w:rFonts w:asciiTheme="majorBidi" w:hAnsiTheme="majorBidi" w:cstheme="majorBidi"/>
                <w:b/>
                <w:bCs/>
                <w:i/>
                <w:iCs/>
                <w:sz w:val="28"/>
                <w:szCs w:val="28"/>
                <w:rtl/>
                <w:lang w:bidi="ar-IQ"/>
              </w:rPr>
            </w:pPr>
            <w:r w:rsidRPr="003B4E7E">
              <w:rPr>
                <w:rFonts w:asciiTheme="majorBidi" w:hAnsiTheme="majorBidi" w:cstheme="majorBidi"/>
                <w:b/>
                <w:bCs/>
                <w:i/>
                <w:iCs/>
                <w:sz w:val="28"/>
                <w:szCs w:val="28"/>
                <w:rtl/>
                <w:lang w:bidi="ar-IQ"/>
              </w:rPr>
              <w:t xml:space="preserve"> </w:t>
            </w:r>
            <w:r w:rsidR="00E423AF" w:rsidRPr="003B4E7E">
              <w:rPr>
                <w:rFonts w:asciiTheme="majorBidi" w:hAnsiTheme="majorBidi" w:cstheme="majorBidi"/>
                <w:b/>
                <w:bCs/>
                <w:i/>
                <w:iCs/>
                <w:sz w:val="28"/>
                <w:szCs w:val="28"/>
                <w:rtl/>
                <w:lang w:bidi="ar-IQ"/>
              </w:rPr>
              <w:t>تقرير بخلاصة</w:t>
            </w:r>
            <w:r w:rsidRPr="003B4E7E">
              <w:rPr>
                <w:rFonts w:asciiTheme="majorBidi" w:hAnsiTheme="majorBidi" w:cstheme="majorBidi"/>
                <w:b/>
                <w:bCs/>
                <w:i/>
                <w:iCs/>
                <w:sz w:val="28"/>
                <w:szCs w:val="28"/>
                <w:rtl/>
                <w:lang w:bidi="ar-IQ"/>
              </w:rPr>
              <w:t xml:space="preserve"> </w:t>
            </w:r>
            <w:r w:rsidR="008F75DC" w:rsidRPr="003B4E7E">
              <w:rPr>
                <w:rFonts w:asciiTheme="majorBidi" w:hAnsiTheme="majorBidi" w:cstheme="majorBidi"/>
                <w:b/>
                <w:bCs/>
                <w:i/>
                <w:iCs/>
                <w:sz w:val="28"/>
                <w:szCs w:val="28"/>
                <w:rtl/>
                <w:lang w:bidi="ar-IQ"/>
              </w:rPr>
              <w:t>ما تم</w:t>
            </w:r>
            <w:r w:rsidRPr="003B4E7E">
              <w:rPr>
                <w:rFonts w:asciiTheme="majorBidi" w:hAnsiTheme="majorBidi" w:cstheme="majorBidi"/>
                <w:b/>
                <w:bCs/>
                <w:i/>
                <w:iCs/>
                <w:sz w:val="28"/>
                <w:szCs w:val="28"/>
                <w:rtl/>
                <w:lang w:bidi="ar-IQ"/>
              </w:rPr>
              <w:t xml:space="preserve"> إنجازه من الارشفة</w:t>
            </w:r>
            <w:r w:rsidR="00327AE8" w:rsidRPr="003B4E7E">
              <w:rPr>
                <w:rFonts w:asciiTheme="majorBidi" w:hAnsiTheme="majorBidi" w:cstheme="majorBidi"/>
                <w:b/>
                <w:bCs/>
                <w:i/>
                <w:iCs/>
                <w:sz w:val="28"/>
                <w:szCs w:val="28"/>
                <w:rtl/>
                <w:lang w:bidi="ar-IQ"/>
              </w:rPr>
              <w:t xml:space="preserve"> الالكترونية (</w:t>
            </w:r>
            <w:proofErr w:type="spellStart"/>
            <w:r w:rsidR="00327AE8" w:rsidRPr="003B4E7E">
              <w:rPr>
                <w:rFonts w:asciiTheme="majorBidi" w:hAnsiTheme="majorBidi" w:cstheme="majorBidi"/>
                <w:b/>
                <w:bCs/>
                <w:i/>
                <w:iCs/>
                <w:sz w:val="28"/>
                <w:szCs w:val="28"/>
                <w:rtl/>
                <w:lang w:bidi="ar-IQ"/>
              </w:rPr>
              <w:t>سكنر</w:t>
            </w:r>
            <w:proofErr w:type="spellEnd"/>
            <w:r w:rsidR="00327AE8" w:rsidRPr="003B4E7E">
              <w:rPr>
                <w:rFonts w:asciiTheme="majorBidi" w:hAnsiTheme="majorBidi" w:cstheme="majorBidi"/>
                <w:b/>
                <w:bCs/>
                <w:i/>
                <w:iCs/>
                <w:sz w:val="28"/>
                <w:szCs w:val="28"/>
                <w:rtl/>
                <w:lang w:bidi="ar-IQ"/>
              </w:rPr>
              <w:t>)</w:t>
            </w:r>
            <w:r w:rsidRPr="003B4E7E">
              <w:rPr>
                <w:rFonts w:asciiTheme="majorBidi" w:hAnsiTheme="majorBidi" w:cstheme="majorBidi"/>
                <w:b/>
                <w:bCs/>
                <w:i/>
                <w:iCs/>
                <w:sz w:val="28"/>
                <w:szCs w:val="28"/>
                <w:rtl/>
                <w:lang w:bidi="ar-IQ"/>
              </w:rPr>
              <w:t xml:space="preserve"> سواء ارشفة</w:t>
            </w:r>
            <w:r w:rsidR="00327AE8" w:rsidRPr="003B4E7E">
              <w:rPr>
                <w:rFonts w:asciiTheme="majorBidi" w:hAnsiTheme="majorBidi" w:cstheme="majorBidi"/>
                <w:b/>
                <w:bCs/>
                <w:i/>
                <w:iCs/>
                <w:sz w:val="28"/>
                <w:szCs w:val="28"/>
                <w:rtl/>
                <w:lang w:bidi="ar-IQ"/>
              </w:rPr>
              <w:t xml:space="preserve"> </w:t>
            </w:r>
            <w:r w:rsidR="00250022" w:rsidRPr="003B4E7E">
              <w:rPr>
                <w:rFonts w:asciiTheme="majorBidi" w:hAnsiTheme="majorBidi" w:cstheme="majorBidi" w:hint="cs"/>
                <w:b/>
                <w:bCs/>
                <w:i/>
                <w:iCs/>
                <w:sz w:val="28"/>
                <w:szCs w:val="28"/>
                <w:rtl/>
                <w:lang w:bidi="ar-IQ"/>
              </w:rPr>
              <w:t>الكتب سنوات</w:t>
            </w:r>
            <w:r w:rsidRPr="003B4E7E">
              <w:rPr>
                <w:rFonts w:asciiTheme="majorBidi" w:hAnsiTheme="majorBidi" w:cstheme="majorBidi"/>
                <w:b/>
                <w:bCs/>
                <w:i/>
                <w:iCs/>
                <w:sz w:val="28"/>
                <w:szCs w:val="28"/>
                <w:rtl/>
                <w:lang w:bidi="ar-IQ"/>
              </w:rPr>
              <w:t xml:space="preserve"> سابقة او </w:t>
            </w:r>
            <w:r w:rsidR="008F75DC" w:rsidRPr="003B4E7E">
              <w:rPr>
                <w:rFonts w:asciiTheme="majorBidi" w:hAnsiTheme="majorBidi" w:cstheme="majorBidi"/>
                <w:b/>
                <w:bCs/>
                <w:i/>
                <w:iCs/>
                <w:sz w:val="28"/>
                <w:szCs w:val="28"/>
                <w:rtl/>
                <w:lang w:bidi="ar-IQ"/>
              </w:rPr>
              <w:t>الكتب</w:t>
            </w:r>
            <w:r w:rsidRPr="003B4E7E">
              <w:rPr>
                <w:rFonts w:asciiTheme="majorBidi" w:hAnsiTheme="majorBidi" w:cstheme="majorBidi"/>
                <w:b/>
                <w:bCs/>
                <w:i/>
                <w:iCs/>
                <w:sz w:val="28"/>
                <w:szCs w:val="28"/>
                <w:rtl/>
                <w:lang w:bidi="ar-IQ"/>
              </w:rPr>
              <w:t xml:space="preserve"> اليومية او الكتب المحفوظ</w:t>
            </w:r>
            <w:r w:rsidR="00220547" w:rsidRPr="003B4E7E">
              <w:rPr>
                <w:rFonts w:asciiTheme="majorBidi" w:hAnsiTheme="majorBidi" w:cstheme="majorBidi"/>
                <w:b/>
                <w:bCs/>
                <w:i/>
                <w:iCs/>
                <w:sz w:val="28"/>
                <w:szCs w:val="28"/>
                <w:rtl/>
                <w:lang w:bidi="ar-IQ"/>
              </w:rPr>
              <w:t>ة</w:t>
            </w:r>
            <w:r w:rsidRPr="003B4E7E">
              <w:rPr>
                <w:rFonts w:asciiTheme="majorBidi" w:hAnsiTheme="majorBidi" w:cstheme="majorBidi"/>
                <w:b/>
                <w:bCs/>
                <w:i/>
                <w:iCs/>
                <w:sz w:val="28"/>
                <w:szCs w:val="28"/>
                <w:rtl/>
                <w:lang w:bidi="ar-IQ"/>
              </w:rPr>
              <w:t xml:space="preserve"> ...الخ  </w:t>
            </w:r>
          </w:p>
          <w:p w:rsidR="00511E8C" w:rsidRPr="003B4E7E" w:rsidRDefault="0087067E" w:rsidP="00E423AF">
            <w:pPr>
              <w:rPr>
                <w:rFonts w:asciiTheme="majorBidi" w:hAnsiTheme="majorBidi" w:cstheme="majorBidi"/>
                <w:b/>
                <w:bCs/>
                <w:i/>
                <w:iCs/>
                <w:sz w:val="28"/>
                <w:szCs w:val="28"/>
                <w:rtl/>
                <w:lang w:bidi="ar-IQ"/>
              </w:rPr>
            </w:pPr>
            <w:r w:rsidRPr="003B4E7E">
              <w:rPr>
                <w:rFonts w:asciiTheme="majorBidi" w:hAnsiTheme="majorBidi" w:cstheme="majorBidi"/>
                <w:b/>
                <w:bCs/>
                <w:i/>
                <w:iCs/>
                <w:sz w:val="28"/>
                <w:szCs w:val="28"/>
                <w:rtl/>
                <w:lang w:bidi="ar-IQ"/>
              </w:rPr>
              <w:t xml:space="preserve"> </w:t>
            </w:r>
            <w:r w:rsidR="008F75DC" w:rsidRPr="003B4E7E">
              <w:rPr>
                <w:rFonts w:asciiTheme="majorBidi" w:hAnsiTheme="majorBidi" w:cstheme="majorBidi"/>
                <w:b/>
                <w:bCs/>
                <w:i/>
                <w:iCs/>
                <w:sz w:val="28"/>
                <w:szCs w:val="28"/>
                <w:rtl/>
                <w:lang w:bidi="ar-IQ"/>
              </w:rPr>
              <w:t>بالإضافة</w:t>
            </w:r>
            <w:r w:rsidRPr="003B4E7E">
              <w:rPr>
                <w:rFonts w:asciiTheme="majorBidi" w:hAnsiTheme="majorBidi" w:cstheme="majorBidi"/>
                <w:b/>
                <w:bCs/>
                <w:i/>
                <w:iCs/>
                <w:sz w:val="28"/>
                <w:szCs w:val="28"/>
                <w:rtl/>
                <w:lang w:bidi="ar-IQ"/>
              </w:rPr>
              <w:t xml:space="preserve"> الى</w:t>
            </w:r>
            <w:r w:rsidR="00327AE8" w:rsidRPr="003B4E7E">
              <w:rPr>
                <w:rFonts w:asciiTheme="majorBidi" w:hAnsiTheme="majorBidi" w:cstheme="majorBidi"/>
                <w:b/>
                <w:bCs/>
                <w:i/>
                <w:iCs/>
                <w:sz w:val="28"/>
                <w:szCs w:val="28"/>
                <w:rtl/>
                <w:lang w:bidi="ar-IQ"/>
              </w:rPr>
              <w:t xml:space="preserve"> استخدام </w:t>
            </w:r>
            <w:r w:rsidRPr="003B4E7E">
              <w:rPr>
                <w:rFonts w:asciiTheme="majorBidi" w:hAnsiTheme="majorBidi" w:cstheme="majorBidi"/>
                <w:b/>
                <w:bCs/>
                <w:i/>
                <w:iCs/>
                <w:sz w:val="28"/>
                <w:szCs w:val="28"/>
                <w:rtl/>
                <w:lang w:bidi="ar-IQ"/>
              </w:rPr>
              <w:t xml:space="preserve"> البرنامج المعد لهذا الغرض </w:t>
            </w:r>
            <w:r w:rsidR="00327AE8" w:rsidRPr="003B4E7E">
              <w:rPr>
                <w:rFonts w:asciiTheme="majorBidi" w:hAnsiTheme="majorBidi" w:cstheme="majorBidi"/>
                <w:b/>
                <w:bCs/>
                <w:i/>
                <w:iCs/>
                <w:sz w:val="28"/>
                <w:szCs w:val="28"/>
                <w:rtl/>
                <w:lang w:bidi="ar-IQ"/>
              </w:rPr>
              <w:t xml:space="preserve"> من عدمه  حيث يتم ذكر ذلك في التقرير  و</w:t>
            </w:r>
            <w:r w:rsidR="00511E8C" w:rsidRPr="003B4E7E">
              <w:rPr>
                <w:rFonts w:asciiTheme="majorBidi" w:hAnsiTheme="majorBidi" w:cstheme="majorBidi"/>
                <w:b/>
                <w:bCs/>
                <w:i/>
                <w:iCs/>
                <w:sz w:val="28"/>
                <w:szCs w:val="28"/>
                <w:rtl/>
                <w:lang w:bidi="ar-IQ"/>
              </w:rPr>
              <w:t xml:space="preserve">في نهاية كل شهر </w:t>
            </w:r>
            <w:r w:rsidR="00220547" w:rsidRPr="003B4E7E">
              <w:rPr>
                <w:rFonts w:asciiTheme="majorBidi" w:hAnsiTheme="majorBidi" w:cstheme="majorBidi"/>
                <w:b/>
                <w:bCs/>
                <w:i/>
                <w:iCs/>
                <w:sz w:val="28"/>
                <w:szCs w:val="28"/>
                <w:rtl/>
                <w:lang w:bidi="ar-IQ"/>
              </w:rPr>
              <w:t xml:space="preserve"> </w:t>
            </w:r>
            <w:r w:rsidR="00511E8C" w:rsidRPr="003B4E7E">
              <w:rPr>
                <w:rFonts w:asciiTheme="majorBidi" w:hAnsiTheme="majorBidi" w:cstheme="majorBidi"/>
                <w:b/>
                <w:bCs/>
                <w:i/>
                <w:iCs/>
                <w:sz w:val="28"/>
                <w:szCs w:val="28"/>
                <w:rtl/>
                <w:lang w:bidi="ar-IQ"/>
              </w:rPr>
              <w:t xml:space="preserve"> </w:t>
            </w:r>
            <w:r w:rsidR="00327AE8" w:rsidRPr="003B4E7E">
              <w:rPr>
                <w:rFonts w:asciiTheme="majorBidi" w:hAnsiTheme="majorBidi" w:cstheme="majorBidi"/>
                <w:b/>
                <w:bCs/>
                <w:i/>
                <w:iCs/>
                <w:sz w:val="28"/>
                <w:szCs w:val="28"/>
                <w:rtl/>
                <w:lang w:bidi="ar-IQ"/>
              </w:rPr>
              <w:t>يتم جمع الاحصائيات</w:t>
            </w:r>
            <w:r w:rsidR="00511E8C" w:rsidRPr="003B4E7E">
              <w:rPr>
                <w:rFonts w:asciiTheme="majorBidi" w:hAnsiTheme="majorBidi" w:cstheme="majorBidi"/>
                <w:b/>
                <w:bCs/>
                <w:i/>
                <w:iCs/>
                <w:sz w:val="28"/>
                <w:szCs w:val="28"/>
                <w:rtl/>
                <w:lang w:bidi="ar-IQ"/>
              </w:rPr>
              <w:t xml:space="preserve"> وتنظيمها في جدول خاص معد لهذا الغرض ليتم رفعه</w:t>
            </w:r>
            <w:r w:rsidR="00327AE8" w:rsidRPr="003B4E7E">
              <w:rPr>
                <w:rFonts w:asciiTheme="majorBidi" w:hAnsiTheme="majorBidi" w:cstheme="majorBidi"/>
                <w:b/>
                <w:bCs/>
                <w:i/>
                <w:iCs/>
                <w:sz w:val="28"/>
                <w:szCs w:val="28"/>
                <w:rtl/>
                <w:lang w:bidi="ar-IQ"/>
              </w:rPr>
              <w:t>ا</w:t>
            </w:r>
            <w:r w:rsidR="00220547" w:rsidRPr="003B4E7E">
              <w:rPr>
                <w:rFonts w:asciiTheme="majorBidi" w:hAnsiTheme="majorBidi" w:cstheme="majorBidi"/>
                <w:b/>
                <w:bCs/>
                <w:i/>
                <w:iCs/>
                <w:sz w:val="28"/>
                <w:szCs w:val="28"/>
                <w:rtl/>
                <w:lang w:bidi="ar-IQ"/>
              </w:rPr>
              <w:t xml:space="preserve"> </w:t>
            </w:r>
            <w:r w:rsidR="00511E8C" w:rsidRPr="003B4E7E">
              <w:rPr>
                <w:rFonts w:asciiTheme="majorBidi" w:hAnsiTheme="majorBidi" w:cstheme="majorBidi"/>
                <w:b/>
                <w:bCs/>
                <w:i/>
                <w:iCs/>
                <w:sz w:val="28"/>
                <w:szCs w:val="28"/>
                <w:rtl/>
                <w:lang w:bidi="ar-IQ"/>
              </w:rPr>
              <w:t xml:space="preserve"> للجهات </w:t>
            </w:r>
            <w:r w:rsidR="00250022" w:rsidRPr="003B4E7E">
              <w:rPr>
                <w:rFonts w:asciiTheme="majorBidi" w:hAnsiTheme="majorBidi" w:cstheme="majorBidi" w:hint="cs"/>
                <w:b/>
                <w:bCs/>
                <w:i/>
                <w:iCs/>
                <w:sz w:val="28"/>
                <w:szCs w:val="28"/>
                <w:rtl/>
                <w:lang w:bidi="ar-IQ"/>
              </w:rPr>
              <w:t>المعنية</w:t>
            </w:r>
            <w:r w:rsidR="00511E8C" w:rsidRPr="003B4E7E">
              <w:rPr>
                <w:rFonts w:asciiTheme="majorBidi" w:hAnsiTheme="majorBidi" w:cstheme="majorBidi"/>
                <w:b/>
                <w:bCs/>
                <w:i/>
                <w:iCs/>
                <w:sz w:val="28"/>
                <w:szCs w:val="28"/>
                <w:rtl/>
                <w:lang w:bidi="ar-IQ"/>
              </w:rPr>
              <w:t xml:space="preserve"> </w:t>
            </w:r>
            <w:r w:rsidR="00E423AF" w:rsidRPr="003B4E7E">
              <w:rPr>
                <w:rFonts w:asciiTheme="majorBidi" w:hAnsiTheme="majorBidi" w:cstheme="majorBidi"/>
                <w:b/>
                <w:bCs/>
                <w:i/>
                <w:iCs/>
                <w:sz w:val="28"/>
                <w:szCs w:val="28"/>
                <w:rtl/>
                <w:lang w:bidi="ar-IQ"/>
              </w:rPr>
              <w:t>.</w:t>
            </w:r>
          </w:p>
        </w:tc>
        <w:tc>
          <w:tcPr>
            <w:tcW w:w="3545" w:type="dxa"/>
          </w:tcPr>
          <w:p w:rsidR="00F4666B" w:rsidRPr="003B4E7E" w:rsidRDefault="00327AE8" w:rsidP="00E423AF">
            <w:pPr>
              <w:jc w:val="right"/>
              <w:rPr>
                <w:rFonts w:asciiTheme="majorBidi" w:hAnsiTheme="majorBidi" w:cstheme="majorBidi"/>
                <w:b/>
                <w:bCs/>
                <w:i/>
                <w:iCs/>
                <w:sz w:val="28"/>
                <w:szCs w:val="28"/>
                <w:lang w:bidi="ar-IQ"/>
              </w:rPr>
            </w:pPr>
            <w:r w:rsidRPr="003B4E7E">
              <w:rPr>
                <w:rFonts w:asciiTheme="majorBidi" w:hAnsiTheme="majorBidi" w:cstheme="majorBidi"/>
                <w:b/>
                <w:bCs/>
                <w:i/>
                <w:iCs/>
                <w:sz w:val="28"/>
                <w:szCs w:val="28"/>
                <w:lang w:bidi="ar-IQ"/>
              </w:rPr>
              <w:t>Rega1rding t</w:t>
            </w:r>
            <w:r w:rsidR="008F75DC" w:rsidRPr="003B4E7E">
              <w:rPr>
                <w:rFonts w:asciiTheme="majorBidi" w:hAnsiTheme="majorBidi" w:cstheme="majorBidi"/>
                <w:b/>
                <w:bCs/>
                <w:i/>
                <w:iCs/>
                <w:sz w:val="28"/>
                <w:szCs w:val="28"/>
                <w:lang w:bidi="ar-IQ"/>
              </w:rPr>
              <w:t xml:space="preserve">he </w:t>
            </w:r>
            <w:r w:rsidR="00A22969" w:rsidRPr="003B4E7E">
              <w:rPr>
                <w:rFonts w:asciiTheme="majorBidi" w:hAnsiTheme="majorBidi" w:cstheme="majorBidi"/>
                <w:b/>
                <w:bCs/>
                <w:i/>
                <w:iCs/>
                <w:sz w:val="28"/>
                <w:szCs w:val="28"/>
                <w:lang w:bidi="ar-IQ"/>
              </w:rPr>
              <w:t xml:space="preserve">unit's </w:t>
            </w:r>
            <w:r w:rsidR="00EA07A2" w:rsidRPr="003B4E7E">
              <w:rPr>
                <w:rFonts w:asciiTheme="majorBidi" w:hAnsiTheme="majorBidi" w:cstheme="majorBidi"/>
                <w:b/>
                <w:bCs/>
                <w:i/>
                <w:iCs/>
                <w:sz w:val="28"/>
                <w:szCs w:val="28"/>
                <w:lang w:bidi="ar-IQ"/>
              </w:rPr>
              <w:t>achievement, a</w:t>
            </w:r>
            <w:r w:rsidR="00A22969" w:rsidRPr="003B4E7E">
              <w:rPr>
                <w:rFonts w:asciiTheme="majorBidi" w:hAnsiTheme="majorBidi" w:cstheme="majorBidi"/>
                <w:b/>
                <w:bCs/>
                <w:i/>
                <w:iCs/>
                <w:sz w:val="28"/>
                <w:szCs w:val="28"/>
                <w:lang w:bidi="ar-IQ"/>
              </w:rPr>
              <w:t xml:space="preserve"> </w:t>
            </w:r>
            <w:r w:rsidRPr="003B4E7E">
              <w:rPr>
                <w:rFonts w:asciiTheme="majorBidi" w:hAnsiTheme="majorBidi" w:cstheme="majorBidi"/>
                <w:b/>
                <w:bCs/>
                <w:i/>
                <w:iCs/>
                <w:sz w:val="28"/>
                <w:szCs w:val="28"/>
                <w:lang w:bidi="ar-IQ"/>
              </w:rPr>
              <w:t>report is</w:t>
            </w:r>
            <w:r w:rsidR="00A22969" w:rsidRPr="003B4E7E">
              <w:rPr>
                <w:rFonts w:asciiTheme="majorBidi" w:hAnsiTheme="majorBidi" w:cstheme="majorBidi"/>
                <w:b/>
                <w:bCs/>
                <w:i/>
                <w:iCs/>
                <w:sz w:val="28"/>
                <w:szCs w:val="28"/>
                <w:lang w:bidi="ar-IQ"/>
              </w:rPr>
              <w:t xml:space="preserve"> prepared, sum</w:t>
            </w:r>
            <w:r w:rsidR="00B10C1E" w:rsidRPr="003B4E7E">
              <w:rPr>
                <w:rFonts w:asciiTheme="majorBidi" w:hAnsiTheme="majorBidi" w:cstheme="majorBidi"/>
                <w:b/>
                <w:bCs/>
                <w:i/>
                <w:iCs/>
                <w:sz w:val="28"/>
                <w:szCs w:val="28"/>
                <w:lang w:bidi="ar-IQ"/>
              </w:rPr>
              <w:t xml:space="preserve">marizing </w:t>
            </w:r>
            <w:r w:rsidR="00A22969" w:rsidRPr="003B4E7E">
              <w:rPr>
                <w:rFonts w:asciiTheme="majorBidi" w:hAnsiTheme="majorBidi" w:cstheme="majorBidi"/>
                <w:b/>
                <w:bCs/>
                <w:i/>
                <w:iCs/>
                <w:sz w:val="28"/>
                <w:szCs w:val="28"/>
                <w:lang w:bidi="ar-IQ"/>
              </w:rPr>
              <w:t>the completed</w:t>
            </w:r>
            <w:r w:rsidR="00EA07A2" w:rsidRPr="003B4E7E">
              <w:rPr>
                <w:rFonts w:asciiTheme="majorBidi" w:hAnsiTheme="majorBidi" w:cstheme="majorBidi"/>
                <w:b/>
                <w:bCs/>
                <w:i/>
                <w:iCs/>
                <w:sz w:val="28"/>
                <w:szCs w:val="28"/>
                <w:lang w:bidi="ar-IQ"/>
              </w:rPr>
              <w:t xml:space="preserve"> electronic archiving (scanning) work, whether it </w:t>
            </w:r>
            <w:r w:rsidR="00250022" w:rsidRPr="003B4E7E">
              <w:rPr>
                <w:rFonts w:asciiTheme="majorBidi" w:hAnsiTheme="majorBidi" w:cstheme="majorBidi"/>
                <w:b/>
                <w:bCs/>
                <w:i/>
                <w:iCs/>
                <w:sz w:val="28"/>
                <w:szCs w:val="28"/>
                <w:lang w:bidi="ar-IQ"/>
              </w:rPr>
              <w:t>involves books from</w:t>
            </w:r>
            <w:r w:rsidR="00491227" w:rsidRPr="003B4E7E">
              <w:rPr>
                <w:rFonts w:asciiTheme="majorBidi" w:hAnsiTheme="majorBidi" w:cstheme="majorBidi"/>
                <w:b/>
                <w:bCs/>
                <w:i/>
                <w:iCs/>
                <w:sz w:val="28"/>
                <w:szCs w:val="28"/>
                <w:lang w:bidi="ar-IQ"/>
              </w:rPr>
              <w:t xml:space="preserve"> </w:t>
            </w:r>
            <w:r w:rsidR="00EA07A2" w:rsidRPr="003B4E7E">
              <w:rPr>
                <w:rFonts w:asciiTheme="majorBidi" w:hAnsiTheme="majorBidi" w:cstheme="majorBidi"/>
                <w:b/>
                <w:bCs/>
                <w:i/>
                <w:iCs/>
                <w:sz w:val="28"/>
                <w:szCs w:val="28"/>
                <w:lang w:bidi="ar-IQ"/>
              </w:rPr>
              <w:t xml:space="preserve">previous years, da1ily books, a1rchived books, </w:t>
            </w:r>
            <w:r w:rsidR="00572D31" w:rsidRPr="003B4E7E">
              <w:rPr>
                <w:rFonts w:asciiTheme="majorBidi" w:hAnsiTheme="majorBidi" w:cstheme="majorBidi"/>
                <w:b/>
                <w:bCs/>
                <w:i/>
                <w:iCs/>
                <w:sz w:val="28"/>
                <w:szCs w:val="28"/>
                <w:lang w:bidi="ar-IQ"/>
              </w:rPr>
              <w:t xml:space="preserve">etc... </w:t>
            </w:r>
            <w:r w:rsidR="00F4666B" w:rsidRPr="003B4E7E">
              <w:rPr>
                <w:rFonts w:asciiTheme="majorBidi" w:hAnsiTheme="majorBidi" w:cstheme="majorBidi"/>
                <w:b/>
                <w:bCs/>
                <w:i/>
                <w:iCs/>
                <w:sz w:val="28"/>
                <w:szCs w:val="28"/>
                <w:lang w:bidi="ar-IQ"/>
              </w:rPr>
              <w:t xml:space="preserve"> the report also indicates whether or not </w:t>
            </w:r>
            <w:r w:rsidR="00491227" w:rsidRPr="003B4E7E">
              <w:rPr>
                <w:rFonts w:asciiTheme="majorBidi" w:hAnsiTheme="majorBidi" w:cstheme="majorBidi"/>
                <w:b/>
                <w:bCs/>
                <w:i/>
                <w:iCs/>
                <w:sz w:val="28"/>
                <w:szCs w:val="28"/>
                <w:lang w:bidi="ar-IQ"/>
              </w:rPr>
              <w:t>the softwa</w:t>
            </w:r>
            <w:r w:rsidR="00F4666B" w:rsidRPr="003B4E7E">
              <w:rPr>
                <w:rFonts w:asciiTheme="majorBidi" w:hAnsiTheme="majorBidi" w:cstheme="majorBidi"/>
                <w:b/>
                <w:bCs/>
                <w:i/>
                <w:iCs/>
                <w:sz w:val="28"/>
                <w:szCs w:val="28"/>
                <w:lang w:bidi="ar-IQ"/>
              </w:rPr>
              <w:t>1re designed for this</w:t>
            </w:r>
            <w:r w:rsidR="00491227" w:rsidRPr="003B4E7E">
              <w:rPr>
                <w:rFonts w:asciiTheme="majorBidi" w:hAnsiTheme="majorBidi" w:cstheme="majorBidi"/>
                <w:b/>
                <w:bCs/>
                <w:i/>
                <w:iCs/>
                <w:sz w:val="28"/>
                <w:szCs w:val="28"/>
                <w:lang w:bidi="ar-IQ"/>
              </w:rPr>
              <w:t xml:space="preserve"> pu</w:t>
            </w:r>
            <w:r w:rsidR="00F4666B" w:rsidRPr="003B4E7E">
              <w:rPr>
                <w:rFonts w:asciiTheme="majorBidi" w:hAnsiTheme="majorBidi" w:cstheme="majorBidi"/>
                <w:b/>
                <w:bCs/>
                <w:i/>
                <w:iCs/>
                <w:sz w:val="28"/>
                <w:szCs w:val="28"/>
                <w:lang w:bidi="ar-IQ"/>
              </w:rPr>
              <w:t>rpose wa1s used &gt; At the end organized in a s</w:t>
            </w:r>
            <w:r w:rsidR="00491227" w:rsidRPr="003B4E7E">
              <w:rPr>
                <w:rFonts w:asciiTheme="majorBidi" w:hAnsiTheme="majorBidi" w:cstheme="majorBidi"/>
                <w:b/>
                <w:bCs/>
                <w:i/>
                <w:iCs/>
                <w:sz w:val="28"/>
                <w:szCs w:val="28"/>
                <w:lang w:bidi="ar-IQ"/>
              </w:rPr>
              <w:t>p</w:t>
            </w:r>
            <w:r w:rsidR="00F4666B" w:rsidRPr="003B4E7E">
              <w:rPr>
                <w:rFonts w:asciiTheme="majorBidi" w:hAnsiTheme="majorBidi" w:cstheme="majorBidi"/>
                <w:b/>
                <w:bCs/>
                <w:i/>
                <w:iCs/>
                <w:sz w:val="28"/>
                <w:szCs w:val="28"/>
                <w:lang w:bidi="ar-IQ"/>
              </w:rPr>
              <w:t xml:space="preserve">ecial table prepared for this purpose and submitted to the relevant </w:t>
            </w:r>
            <w:r w:rsidR="00250022" w:rsidRPr="003B4E7E">
              <w:rPr>
                <w:rFonts w:asciiTheme="majorBidi" w:hAnsiTheme="majorBidi" w:cstheme="majorBidi"/>
                <w:b/>
                <w:bCs/>
                <w:i/>
                <w:iCs/>
                <w:sz w:val="28"/>
                <w:szCs w:val="28"/>
                <w:lang w:bidi="ar-IQ"/>
              </w:rPr>
              <w:t>parties.</w:t>
            </w:r>
            <w:r w:rsidR="00F4666B" w:rsidRPr="003B4E7E">
              <w:rPr>
                <w:rFonts w:asciiTheme="majorBidi" w:hAnsiTheme="majorBidi" w:cstheme="majorBidi"/>
                <w:b/>
                <w:bCs/>
                <w:i/>
                <w:iCs/>
                <w:sz w:val="28"/>
                <w:szCs w:val="28"/>
                <w:lang w:bidi="ar-IQ"/>
              </w:rPr>
              <w:t xml:space="preserve"> </w:t>
            </w:r>
          </w:p>
          <w:p w:rsidR="00511E8C" w:rsidRPr="003B4E7E" w:rsidRDefault="00511E8C" w:rsidP="00491227">
            <w:pPr>
              <w:jc w:val="center"/>
              <w:rPr>
                <w:rFonts w:asciiTheme="majorBidi" w:hAnsiTheme="majorBidi" w:cstheme="majorBidi"/>
                <w:b/>
                <w:bCs/>
                <w:i/>
                <w:iCs/>
                <w:sz w:val="28"/>
                <w:szCs w:val="28"/>
                <w:rtl/>
                <w:lang w:bidi="ar-IQ"/>
              </w:rPr>
            </w:pPr>
          </w:p>
        </w:tc>
      </w:tr>
    </w:tbl>
    <w:p w:rsidR="00C73683" w:rsidRPr="00220547" w:rsidRDefault="00C73683" w:rsidP="008D5E42">
      <w:pPr>
        <w:spacing w:line="240" w:lineRule="auto"/>
        <w:jc w:val="center"/>
        <w:rPr>
          <w:b/>
          <w:bCs/>
          <w:i/>
          <w:iCs/>
          <w:rtl/>
          <w:lang w:bidi="ar-IQ"/>
        </w:rPr>
      </w:pPr>
    </w:p>
    <w:p w:rsidR="00C73683" w:rsidRPr="00C73683" w:rsidRDefault="00C73683" w:rsidP="008D5E42">
      <w:pPr>
        <w:spacing w:line="240" w:lineRule="auto"/>
        <w:jc w:val="center"/>
        <w:rPr>
          <w:b/>
          <w:bCs/>
          <w:i/>
          <w:iCs/>
          <w:sz w:val="36"/>
          <w:szCs w:val="36"/>
          <w:lang w:bidi="ar-IQ"/>
        </w:rPr>
      </w:pPr>
    </w:p>
    <w:sectPr w:rsidR="00C73683" w:rsidRPr="00C73683" w:rsidSect="008D5E42">
      <w:pgSz w:w="16838" w:h="11906" w:orient="landscape"/>
      <w:pgMar w:top="1800" w:right="1440" w:bottom="180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83"/>
    <w:rsid w:val="00220547"/>
    <w:rsid w:val="00250022"/>
    <w:rsid w:val="002E17EE"/>
    <w:rsid w:val="00323FC2"/>
    <w:rsid w:val="00327AE8"/>
    <w:rsid w:val="003B4E7E"/>
    <w:rsid w:val="003D573D"/>
    <w:rsid w:val="00411ECF"/>
    <w:rsid w:val="00491227"/>
    <w:rsid w:val="00511E8C"/>
    <w:rsid w:val="00572D31"/>
    <w:rsid w:val="00724107"/>
    <w:rsid w:val="0087067E"/>
    <w:rsid w:val="008D5E42"/>
    <w:rsid w:val="008F75DC"/>
    <w:rsid w:val="009147C5"/>
    <w:rsid w:val="009D7DCD"/>
    <w:rsid w:val="00A22969"/>
    <w:rsid w:val="00B10C1E"/>
    <w:rsid w:val="00B33F97"/>
    <w:rsid w:val="00BD7506"/>
    <w:rsid w:val="00C138E8"/>
    <w:rsid w:val="00C73683"/>
    <w:rsid w:val="00D13E37"/>
    <w:rsid w:val="00D14CB9"/>
    <w:rsid w:val="00E423AF"/>
    <w:rsid w:val="00EA07A2"/>
    <w:rsid w:val="00F4666B"/>
    <w:rsid w:val="00F970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639E"/>
  <w15:chartTrackingRefBased/>
  <w15:docId w15:val="{1A088B0E-F4E2-45F6-BD69-95D3EE91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FC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3FC2"/>
    <w:pPr>
      <w:bidi/>
      <w:spacing w:after="0" w:line="240" w:lineRule="auto"/>
    </w:pPr>
    <w:rPr>
      <w:rFonts w:ascii="Calibri" w:eastAsia="Calibri" w:hAnsi="Calibri" w:cs="Arial"/>
    </w:rPr>
  </w:style>
  <w:style w:type="table" w:styleId="a4">
    <w:name w:val="Table Grid"/>
    <w:basedOn w:val="a1"/>
    <w:uiPriority w:val="39"/>
    <w:rsid w:val="00C73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BD7506"/>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BD750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أخضر أصفر">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D849-8F03-4363-AD99-5FE0FF83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266</Words>
  <Characters>1521</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Hp</cp:lastModifiedBy>
  <cp:revision>10</cp:revision>
  <cp:lastPrinted>2025-11-03T07:14:00Z</cp:lastPrinted>
  <dcterms:created xsi:type="dcterms:W3CDTF">2025-11-02T07:52:00Z</dcterms:created>
  <dcterms:modified xsi:type="dcterms:W3CDTF">2025-11-03T07:48:00Z</dcterms:modified>
</cp:coreProperties>
</file>